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44"/>
          <w:szCs w:val="44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44"/>
          <w:szCs w:val="44"/>
          <w:lang w:val="en-US" w:eastAsia="zh-CN"/>
        </w:rPr>
        <w:t>柳州市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44"/>
          <w:szCs w:val="44"/>
        </w:rPr>
        <w:t>2018年度档案系列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44"/>
          <w:szCs w:val="44"/>
        </w:rPr>
        <w:t>中、初级职称评审通过人员名单公示</w:t>
      </w:r>
    </w:p>
    <w:p>
      <w:pP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lang w:val="en-US" w:eastAsia="zh-CN"/>
        </w:rPr>
      </w:pPr>
    </w:p>
    <w:p>
      <w:pPr>
        <w:ind w:firstLine="610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根据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柳州市职称改革工作领导小组办公室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有关文件规定，现将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柳州市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档案系列2018年度中、初级职称评审通过的人员名单予以公示。公示期为</w:t>
      </w:r>
      <w:r>
        <w:rPr>
          <w:rFonts w:hint="eastAsia" w:ascii="仿宋" w:hAnsi="仿宋" w:eastAsia="仿宋" w:cs="仿宋"/>
          <w:color w:val="080000"/>
          <w:sz w:val="32"/>
          <w:szCs w:val="32"/>
          <w:lang w:val="en-US"/>
        </w:rPr>
        <w:t>201</w:t>
      </w:r>
      <w:r>
        <w:rPr>
          <w:rFonts w:hint="eastAsia" w:ascii="仿宋" w:hAnsi="仿宋" w:eastAsia="仿宋" w:cs="仿宋"/>
          <w:color w:val="08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080000"/>
          <w:sz w:val="32"/>
          <w:szCs w:val="32"/>
          <w:lang w:val="en-US"/>
        </w:rPr>
        <w:t>年11月2</w:t>
      </w:r>
      <w:r>
        <w:rPr>
          <w:rFonts w:hint="eastAsia" w:ascii="仿宋" w:hAnsi="仿宋" w:eastAsia="仿宋" w:cs="仿宋"/>
          <w:color w:val="08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080000"/>
          <w:sz w:val="32"/>
          <w:szCs w:val="32"/>
          <w:lang w:val="en-US"/>
        </w:rPr>
        <w:t>日至201</w:t>
      </w:r>
      <w:r>
        <w:rPr>
          <w:rFonts w:hint="eastAsia" w:ascii="仿宋" w:hAnsi="仿宋" w:eastAsia="仿宋" w:cs="仿宋"/>
          <w:color w:val="08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080000"/>
          <w:sz w:val="32"/>
          <w:szCs w:val="32"/>
          <w:lang w:val="en-US"/>
        </w:rPr>
        <w:t>年12月</w:t>
      </w:r>
      <w:r>
        <w:rPr>
          <w:rFonts w:hint="eastAsia" w:ascii="仿宋" w:hAnsi="仿宋" w:eastAsia="仿宋" w:cs="仿宋"/>
          <w:color w:val="08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80000"/>
          <w:sz w:val="32"/>
          <w:szCs w:val="32"/>
          <w:lang w:val="en-US"/>
        </w:rPr>
        <w:t>日止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。对公示对象如有异议，请以书面形式，并署真实姓名和联系地址，于1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日前邮寄或直接送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柳州市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档案系列职改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领导小组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办公室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（三中路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66号市档案局三楼办公室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）；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邮寄的以邮戳为准；直送的以送达日期为准。凡以匿名形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式反映情况的不予受理。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　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联系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电话：077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-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2825592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 xml:space="preserve">　　附件： </w:t>
      </w:r>
    </w:p>
    <w:p>
      <w:pPr>
        <w:ind w:firstLine="610"/>
        <w:rPr>
          <w:rFonts w:hint="eastAsia" w:ascii="仿宋" w:hAnsi="仿宋" w:eastAsia="仿宋" w:cs="仿宋"/>
          <w:i w:val="0"/>
          <w:caps w:val="0"/>
          <w:color w:val="000000"/>
          <w:spacing w:val="-6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1.2018</w:t>
      </w:r>
      <w:r>
        <w:rPr>
          <w:rFonts w:hint="eastAsia" w:ascii="仿宋" w:hAnsi="仿宋" w:eastAsia="仿宋" w:cs="仿宋"/>
          <w:i w:val="0"/>
          <w:caps w:val="0"/>
          <w:color w:val="000000"/>
          <w:spacing w:val="-6"/>
          <w:sz w:val="32"/>
          <w:szCs w:val="32"/>
        </w:rPr>
        <w:t>年度</w:t>
      </w:r>
      <w:r>
        <w:rPr>
          <w:rFonts w:hint="eastAsia" w:ascii="仿宋" w:hAnsi="仿宋" w:eastAsia="仿宋" w:cs="仿宋"/>
          <w:i w:val="0"/>
          <w:caps w:val="0"/>
          <w:color w:val="000000"/>
          <w:spacing w:val="-6"/>
          <w:sz w:val="32"/>
          <w:szCs w:val="32"/>
          <w:lang w:eastAsia="zh-CN"/>
        </w:rPr>
        <w:t>柳州市</w:t>
      </w:r>
      <w:r>
        <w:rPr>
          <w:rFonts w:hint="eastAsia" w:ascii="仿宋" w:hAnsi="仿宋" w:eastAsia="仿宋" w:cs="仿宋"/>
          <w:i w:val="0"/>
          <w:caps w:val="0"/>
          <w:color w:val="000000"/>
          <w:spacing w:val="-6"/>
          <w:sz w:val="32"/>
          <w:szCs w:val="32"/>
        </w:rPr>
        <w:t>档案系列中级职称评审通过人员名单</w:t>
      </w:r>
      <w:r>
        <w:rPr>
          <w:rFonts w:hint="eastAsia" w:ascii="仿宋" w:hAnsi="仿宋" w:eastAsia="仿宋" w:cs="仿宋"/>
          <w:i w:val="0"/>
          <w:caps w:val="0"/>
          <w:color w:val="000000"/>
          <w:spacing w:val="-6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     2.2018</w:t>
      </w:r>
      <w:r>
        <w:rPr>
          <w:rFonts w:hint="eastAsia" w:ascii="仿宋" w:hAnsi="仿宋" w:eastAsia="仿宋" w:cs="仿宋"/>
          <w:i w:val="0"/>
          <w:caps w:val="0"/>
          <w:color w:val="000000"/>
          <w:spacing w:val="-6"/>
          <w:sz w:val="32"/>
          <w:szCs w:val="32"/>
        </w:rPr>
        <w:t>年度</w:t>
      </w:r>
      <w:r>
        <w:rPr>
          <w:rFonts w:hint="eastAsia" w:ascii="仿宋" w:hAnsi="仿宋" w:eastAsia="仿宋" w:cs="仿宋"/>
          <w:i w:val="0"/>
          <w:caps w:val="0"/>
          <w:color w:val="000000"/>
          <w:spacing w:val="-6"/>
          <w:sz w:val="32"/>
          <w:szCs w:val="32"/>
          <w:lang w:eastAsia="zh-CN"/>
        </w:rPr>
        <w:t>柳州市</w:t>
      </w:r>
      <w:r>
        <w:rPr>
          <w:rFonts w:hint="eastAsia" w:ascii="仿宋" w:hAnsi="仿宋" w:eastAsia="仿宋" w:cs="仿宋"/>
          <w:i w:val="0"/>
          <w:caps w:val="0"/>
          <w:color w:val="000000"/>
          <w:spacing w:val="-6"/>
          <w:sz w:val="32"/>
          <w:szCs w:val="32"/>
        </w:rPr>
        <w:t>档案系列初级职称评审通过人员名</w:t>
      </w:r>
      <w:r>
        <w:rPr>
          <w:rFonts w:hint="eastAsia" w:ascii="仿宋" w:hAnsi="仿宋" w:eastAsia="仿宋" w:cs="仿宋"/>
          <w:i w:val="0"/>
          <w:caps w:val="0"/>
          <w:color w:val="000000"/>
          <w:spacing w:val="-6"/>
          <w:sz w:val="32"/>
          <w:szCs w:val="32"/>
          <w:lang w:eastAsia="zh-CN"/>
        </w:rPr>
        <w:t>单</w:t>
      </w:r>
    </w:p>
    <w:p>
      <w:pP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ind w:left="4500" w:hanging="4800" w:hangingChars="1500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柳州市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档案系列职称改革工作</w:t>
      </w:r>
    </w:p>
    <w:p>
      <w:pPr>
        <w:ind w:left="5746" w:leftChars="2736" w:firstLine="320" w:firstLineChars="100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领导小组办公室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2018年11月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日</w:t>
      </w:r>
    </w:p>
    <w:p>
      <w:pPr>
        <w:ind w:left="5746" w:leftChars="2736" w:firstLine="320" w:firstLineChars="100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ind w:left="5746" w:leftChars="2736" w:firstLine="320" w:firstLineChars="100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1：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6"/>
          <w:szCs w:val="36"/>
        </w:rPr>
        <w:t>2018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-6"/>
          <w:sz w:val="36"/>
          <w:szCs w:val="36"/>
        </w:rPr>
        <w:t>年度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-6"/>
          <w:sz w:val="36"/>
          <w:szCs w:val="36"/>
          <w:lang w:eastAsia="zh-CN"/>
        </w:rPr>
        <w:t>柳州市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-6"/>
          <w:sz w:val="36"/>
          <w:szCs w:val="36"/>
        </w:rPr>
        <w:t>档案系列中级职称评审通过人员名单</w:t>
      </w:r>
    </w:p>
    <w:tbl>
      <w:tblPr>
        <w:tblStyle w:val="5"/>
        <w:tblW w:w="92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2"/>
        <w:gridCol w:w="1049"/>
        <w:gridCol w:w="5446"/>
        <w:gridCol w:w="22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8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80000"/>
                <w:sz w:val="32"/>
                <w:szCs w:val="32"/>
                <w:u w:val="none"/>
                <w:lang w:val="en-US" w:eastAsia="zh-CN"/>
              </w:rPr>
              <w:t>序号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8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8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5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8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80000"/>
                <w:kern w:val="0"/>
                <w:sz w:val="32"/>
                <w:szCs w:val="32"/>
                <w:u w:val="none"/>
                <w:lang w:val="en-US" w:eastAsia="zh-CN" w:bidi="ar"/>
              </w:rPr>
              <w:t>单  位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8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80000"/>
                <w:spacing w:val="0"/>
                <w:sz w:val="32"/>
                <w:szCs w:val="32"/>
              </w:rPr>
              <w:t>专业技术资格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黄晓芳</w:t>
            </w:r>
          </w:p>
        </w:tc>
        <w:tc>
          <w:tcPr>
            <w:tcW w:w="5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柳州市房产交易档案馆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潘  慧</w:t>
            </w:r>
          </w:p>
        </w:tc>
        <w:tc>
          <w:tcPr>
            <w:tcW w:w="5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柳州市房产交易档案馆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彭韵杨</w:t>
            </w:r>
          </w:p>
        </w:tc>
        <w:tc>
          <w:tcPr>
            <w:tcW w:w="5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柳州市工人医院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何景星</w:t>
            </w:r>
          </w:p>
        </w:tc>
        <w:tc>
          <w:tcPr>
            <w:tcW w:w="5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柳州市广播电视台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连  帆</w:t>
            </w:r>
          </w:p>
        </w:tc>
        <w:tc>
          <w:tcPr>
            <w:tcW w:w="5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柳州市广播电视台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吕  游</w:t>
            </w:r>
          </w:p>
        </w:tc>
        <w:tc>
          <w:tcPr>
            <w:tcW w:w="5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柳州市住宅专项维修资金管理中心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杜菡妍</w:t>
            </w:r>
          </w:p>
        </w:tc>
        <w:tc>
          <w:tcPr>
            <w:tcW w:w="5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龙城教育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牙群亚</w:t>
            </w:r>
          </w:p>
        </w:tc>
        <w:tc>
          <w:tcPr>
            <w:tcW w:w="5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柳州市柳北区人民政府机关后勤服务中心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韦丽丽</w:t>
            </w:r>
          </w:p>
        </w:tc>
        <w:tc>
          <w:tcPr>
            <w:tcW w:w="5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柳州市柳江区交通运输局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李丽珍</w:t>
            </w:r>
          </w:p>
        </w:tc>
        <w:tc>
          <w:tcPr>
            <w:tcW w:w="5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融水苗族自治县民族职业技术学校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吴晓静</w:t>
            </w:r>
          </w:p>
        </w:tc>
        <w:tc>
          <w:tcPr>
            <w:tcW w:w="5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鹿寨县水利局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韦丽阳</w:t>
            </w:r>
          </w:p>
        </w:tc>
        <w:tc>
          <w:tcPr>
            <w:tcW w:w="5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柳州市工人医院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罗利娟</w:t>
            </w:r>
          </w:p>
        </w:tc>
        <w:tc>
          <w:tcPr>
            <w:tcW w:w="5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柳州市工人医院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王文晓</w:t>
            </w:r>
          </w:p>
        </w:tc>
        <w:tc>
          <w:tcPr>
            <w:tcW w:w="5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柳州市中医医院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李慧敏</w:t>
            </w:r>
          </w:p>
        </w:tc>
        <w:tc>
          <w:tcPr>
            <w:tcW w:w="5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广西柳州发电有限责任公司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王晓昀</w:t>
            </w:r>
          </w:p>
        </w:tc>
        <w:tc>
          <w:tcPr>
            <w:tcW w:w="5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广西柳州市东城投资开发集团有限公司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黄乐乐</w:t>
            </w:r>
          </w:p>
        </w:tc>
        <w:tc>
          <w:tcPr>
            <w:tcW w:w="5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中国铁路南宁局集团有限公司柳州机务段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馆员</w:t>
            </w:r>
          </w:p>
        </w:tc>
      </w:tr>
    </w:tbl>
    <w:p>
      <w:pP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2：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-6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6"/>
          <w:szCs w:val="36"/>
        </w:rPr>
        <w:t>2018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-6"/>
          <w:sz w:val="36"/>
          <w:szCs w:val="36"/>
        </w:rPr>
        <w:t>年度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-6"/>
          <w:sz w:val="36"/>
          <w:szCs w:val="36"/>
          <w:lang w:eastAsia="zh-CN"/>
        </w:rPr>
        <w:t>柳州市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-6"/>
          <w:sz w:val="36"/>
          <w:szCs w:val="36"/>
        </w:rPr>
        <w:t>档案系列初级职称评审通过人员名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-6"/>
          <w:sz w:val="36"/>
          <w:szCs w:val="36"/>
          <w:lang w:eastAsia="zh-CN"/>
        </w:rPr>
        <w:t>单</w:t>
      </w:r>
    </w:p>
    <w:tbl>
      <w:tblPr>
        <w:tblStyle w:val="5"/>
        <w:tblW w:w="8789" w:type="dxa"/>
        <w:tblInd w:w="3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"/>
        <w:gridCol w:w="1017"/>
        <w:gridCol w:w="5052"/>
        <w:gridCol w:w="24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1" w:hRule="exac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80000"/>
                <w:sz w:val="32"/>
                <w:szCs w:val="3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8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80000"/>
                <w:sz w:val="32"/>
                <w:szCs w:val="3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8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80000"/>
                <w:sz w:val="32"/>
                <w:szCs w:val="3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80000"/>
                <w:kern w:val="0"/>
                <w:sz w:val="32"/>
                <w:szCs w:val="32"/>
                <w:u w:val="none"/>
                <w:lang w:val="en-US" w:eastAsia="zh-CN" w:bidi="ar"/>
              </w:rPr>
              <w:t>单  位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8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80000"/>
                <w:spacing w:val="0"/>
                <w:sz w:val="32"/>
                <w:szCs w:val="32"/>
              </w:rPr>
              <w:t>专业技术资格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秦  瑜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柳州市房产交易档案馆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张  莉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柳州市机关物业管理中心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罗凝之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柳州市政府集中采购中心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韦英俊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广西盛才人力资源有限公司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覃智华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柳州市城市规划档案馆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王海侠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柳州市城市规划档案馆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陈曼琦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柳州市第二职业技术学校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罗乔芳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柳州市房产交易档案馆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韦秋媚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柳州市房产交易档案馆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董才顺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柳州市房产交易档案馆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郭佳慧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柳州市房产交易档案馆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何  媛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柳州市房产交易档案馆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谭  曦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柳州市房产交易档案馆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李  和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柳州市房产交易档案馆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何凤娟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柳州市房产交易档案馆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韦慧敏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柳州市房产交易档案馆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王晓静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柳州市房产交易档案馆 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唐红菊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柳州市城市规划档案馆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胡云轶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柳州市机关事务管理局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邓  萍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柳州市妇幼保健院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21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洪柳燕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柳州市工人医院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22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杨韵恒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柳州市柳南区档案馆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23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尹莉莎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柳州市柳南区档案馆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向  慧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广西柳工机械股份有限公司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庞  权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柳州钢铁股份有限公司质量管理部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26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覃  郁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柳州农工商有限责任公司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陈  妮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柳州农工商有限责任公司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温慧玲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柳州市大众建筑工程公司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29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宁  欢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柳州市污水治理有限责任公司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黎秀秀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柳州市污水治理有限责任公司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31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黄娉婷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广西柳州威奇化工有限责任公司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32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谈  浩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广西盛才人力资源有限公司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80000"/>
                <w:kern w:val="0"/>
                <w:sz w:val="30"/>
                <w:szCs w:val="30"/>
                <w:u w:val="none"/>
                <w:lang w:val="en-US" w:eastAsia="zh-CN" w:bidi="ar"/>
              </w:rPr>
              <w:t>助理馆员</w:t>
            </w:r>
          </w:p>
        </w:tc>
      </w:tr>
    </w:tbl>
    <w:p>
      <w:pPr>
        <w:rPr>
          <w:rFonts w:hint="eastAsia" w:ascii="仿宋" w:hAnsi="仿宋" w:eastAsia="仿宋" w:cs="仿宋"/>
          <w:i w:val="0"/>
          <w:caps w:val="0"/>
          <w:color w:val="000000"/>
          <w:spacing w:val="-6"/>
          <w:sz w:val="30"/>
          <w:szCs w:val="30"/>
          <w:lang w:val="en-US" w:eastAsia="zh-CN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4832DE"/>
    <w:rsid w:val="179429E0"/>
    <w:rsid w:val="18C93137"/>
    <w:rsid w:val="1EF02213"/>
    <w:rsid w:val="244832DE"/>
    <w:rsid w:val="400C3375"/>
    <w:rsid w:val="518F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u w:val="none"/>
    </w:rPr>
  </w:style>
  <w:style w:type="character" w:styleId="4">
    <w:name w:val="Hyperlink"/>
    <w:basedOn w:val="2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2018-11-28T01:26:00Z</dcterms:created>
  <dc:creator>Administrator</dc:creator>
  <cp:lastModifiedBy>Administrator</cp:lastModifiedBy>
  <cp:lastPrinted>2018-11-29T00:08:14Z</cp:lastPrinted>
  <dcterms:modified xsi:type="dcterms:W3CDTF">2018-11-29T01:50:15Z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